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283" w:rsidRPr="00E72283" w:rsidRDefault="00E72283" w:rsidP="00E72283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72283">
        <w:rPr>
          <w:rFonts w:ascii="Arial" w:hAnsi="Arial" w:cs="Arial"/>
          <w:b/>
          <w:bCs/>
          <w:sz w:val="28"/>
          <w:szCs w:val="28"/>
        </w:rPr>
        <w:t>The Oriental Insurance Company Limited</w:t>
      </w:r>
    </w:p>
    <w:p w:rsidR="00E72283" w:rsidRPr="00E72283" w:rsidRDefault="00E72283" w:rsidP="00E72283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72283">
        <w:rPr>
          <w:rFonts w:ascii="Arial" w:hAnsi="Arial" w:cs="Arial"/>
          <w:b/>
          <w:bCs/>
          <w:sz w:val="28"/>
          <w:szCs w:val="28"/>
        </w:rPr>
        <w:t>Head Office</w:t>
      </w:r>
    </w:p>
    <w:p w:rsidR="00E72283" w:rsidRDefault="00E72283" w:rsidP="00334DBC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334DBC" w:rsidRDefault="00334DBC" w:rsidP="00334DBC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compliance to APS-</w:t>
      </w:r>
      <w:r w:rsidRPr="00334DBC">
        <w:rPr>
          <w:rFonts w:ascii="Arial" w:hAnsi="Arial" w:cs="Arial"/>
          <w:sz w:val="24"/>
          <w:szCs w:val="24"/>
        </w:rPr>
        <w:t>33 (Actuarial Practice Standard-33)</w:t>
      </w:r>
      <w:r>
        <w:rPr>
          <w:rFonts w:ascii="Arial" w:hAnsi="Arial" w:cs="Arial"/>
          <w:sz w:val="24"/>
          <w:szCs w:val="24"/>
        </w:rPr>
        <w:t xml:space="preserve"> requirement of Institute of Actuaries of India,</w:t>
      </w:r>
      <w:r w:rsidRPr="00334D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our Company requires services of an Actuary for peer review of annual statutory actuarial valuation for the year 2017-18, carried out by the Appointed Actuary. </w:t>
      </w:r>
    </w:p>
    <w:p w:rsidR="00334DBC" w:rsidRDefault="00E72283" w:rsidP="00334DBC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invite application from suitable candidates</w:t>
      </w:r>
      <w:r w:rsidR="00334D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who must possess</w:t>
      </w:r>
      <w:r w:rsidR="00334DBC">
        <w:rPr>
          <w:rFonts w:ascii="Arial" w:hAnsi="Arial" w:cs="Arial"/>
          <w:sz w:val="24"/>
          <w:szCs w:val="24"/>
        </w:rPr>
        <w:t xml:space="preserve"> requisite qualification and experience as contemplated for APS-33 and can send </w:t>
      </w:r>
      <w:r w:rsidR="00A910DD">
        <w:rPr>
          <w:rFonts w:ascii="Arial" w:hAnsi="Arial" w:cs="Arial"/>
          <w:sz w:val="24"/>
          <w:szCs w:val="24"/>
        </w:rPr>
        <w:t xml:space="preserve">their </w:t>
      </w:r>
      <w:r w:rsidR="00334DBC">
        <w:rPr>
          <w:rFonts w:ascii="Arial" w:hAnsi="Arial" w:cs="Arial"/>
          <w:sz w:val="24"/>
          <w:szCs w:val="24"/>
        </w:rPr>
        <w:t>detailed CV along with duly completed questionnaire</w:t>
      </w:r>
      <w:r w:rsidR="00B4587E">
        <w:rPr>
          <w:rFonts w:ascii="Arial" w:hAnsi="Arial" w:cs="Arial"/>
          <w:sz w:val="24"/>
          <w:szCs w:val="24"/>
        </w:rPr>
        <w:t xml:space="preserve"> (enclosed) to the undersigned. Your application must reach us latest by 29.01.2018</w:t>
      </w:r>
    </w:p>
    <w:p w:rsidR="00B4587E" w:rsidRDefault="00B4587E" w:rsidP="00334DBC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72283" w:rsidRDefault="00E72283" w:rsidP="00E7228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K Vaishnav</w:t>
      </w:r>
    </w:p>
    <w:p w:rsidR="00E72283" w:rsidRDefault="00E72283" w:rsidP="00E7228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Deputy General Manager </w:t>
      </w:r>
    </w:p>
    <w:p w:rsidR="00E72283" w:rsidRDefault="00E72283" w:rsidP="00E7228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Risk Management &amp; Actuarial Department</w:t>
      </w:r>
    </w:p>
    <w:p w:rsidR="00E72283" w:rsidRDefault="00E72283" w:rsidP="00E7228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Oriental Insurance Company Limited</w:t>
      </w:r>
    </w:p>
    <w:p w:rsidR="00E72283" w:rsidRDefault="00E72283" w:rsidP="00E7228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A-25/27, Asaf Ali </w:t>
      </w:r>
      <w:proofErr w:type="spellStart"/>
      <w:r>
        <w:rPr>
          <w:rFonts w:ascii="Arial" w:hAnsi="Arial" w:cs="Arial"/>
          <w:sz w:val="24"/>
          <w:szCs w:val="24"/>
        </w:rPr>
        <w:t>Raod</w:t>
      </w:r>
      <w:proofErr w:type="spellEnd"/>
    </w:p>
    <w:p w:rsidR="00E72283" w:rsidRDefault="00E72283" w:rsidP="00E7228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Delhi-110002</w:t>
      </w:r>
    </w:p>
    <w:p w:rsidR="00A910DD" w:rsidRDefault="00A910DD" w:rsidP="00E7228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34DBC" w:rsidRDefault="00E72283" w:rsidP="00A910D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any query please contact Mr. D K Vaishnav at #919540027570 / dkvaishnav@orientalinsurance.co.in</w:t>
      </w:r>
    </w:p>
    <w:sectPr w:rsidR="00334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7D"/>
    <w:rsid w:val="000C7D7D"/>
    <w:rsid w:val="00334DBC"/>
    <w:rsid w:val="006E579C"/>
    <w:rsid w:val="00A910DD"/>
    <w:rsid w:val="00B4587E"/>
    <w:rsid w:val="00E7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27BE66-2658-4807-97E1-FC0512C6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DB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9DA35-2E31-4721-AB4C-6ED63981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D.K. VAISHNAV</dc:creator>
  <cp:keywords/>
  <dc:description/>
  <cp:lastModifiedBy>SUNIL GUPTA</cp:lastModifiedBy>
  <cp:revision>5</cp:revision>
  <dcterms:created xsi:type="dcterms:W3CDTF">2018-01-15T09:50:00Z</dcterms:created>
  <dcterms:modified xsi:type="dcterms:W3CDTF">2018-01-16T06:36:00Z</dcterms:modified>
</cp:coreProperties>
</file>